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AD39CD">
        <w:rPr>
          <w:spacing w:val="-4"/>
          <w:sz w:val="28"/>
          <w:szCs w:val="28"/>
        </w:rPr>
        <w:t>с частью 4</w:t>
      </w:r>
      <w:bookmarkStart w:id="0" w:name="_GoBack"/>
      <w:bookmarkEnd w:id="0"/>
      <w:r w:rsidR="005C0620">
        <w:rPr>
          <w:spacing w:val="-4"/>
          <w:sz w:val="28"/>
          <w:szCs w:val="28"/>
        </w:rPr>
        <w:t xml:space="preserve"> статьи</w:t>
      </w:r>
      <w:r w:rsidR="00ED035B">
        <w:rPr>
          <w:spacing w:val="-4"/>
          <w:sz w:val="28"/>
          <w:szCs w:val="28"/>
        </w:rPr>
        <w:t xml:space="preserve"> 2</w:t>
      </w:r>
      <w:r w:rsidR="005C0620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5C0620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5C0620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9813C8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 xml:space="preserve">Отдел </w:t>
            </w:r>
            <w:r w:rsidR="00AD39CD">
              <w:rPr>
                <w:rFonts w:ascii="Times New Roman" w:hAnsi="Times New Roman"/>
                <w:sz w:val="28"/>
                <w:szCs w:val="22"/>
              </w:rPr>
              <w:t>государственной гражданской службы и кадров, мобилизационной подготовки и гражданской обороны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AD39CD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специалист 1 разряда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8B1" w:rsidRDefault="001B68B1">
      <w:r>
        <w:separator/>
      </w:r>
    </w:p>
  </w:endnote>
  <w:endnote w:type="continuationSeparator" w:id="0">
    <w:p w:rsidR="001B68B1" w:rsidRDefault="001B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8B1" w:rsidRDefault="001B68B1">
      <w:r>
        <w:separator/>
      </w:r>
    </w:p>
  </w:footnote>
  <w:footnote w:type="continuationSeparator" w:id="0">
    <w:p w:rsidR="001B68B1" w:rsidRDefault="001B6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68B1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39CD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CE745-16C0-48D3-BFC0-E2229FBF1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672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479</cp:revision>
  <cp:lastPrinted>2026-01-22T07:31:00Z</cp:lastPrinted>
  <dcterms:created xsi:type="dcterms:W3CDTF">2019-06-26T13:41:00Z</dcterms:created>
  <dcterms:modified xsi:type="dcterms:W3CDTF">2026-01-23T08:42:00Z</dcterms:modified>
</cp:coreProperties>
</file>